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2C98614" w14:textId="77777777" w:rsidR="00A02A2C" w:rsidRDefault="006B7623">
      <w:pPr>
        <w:pStyle w:val="Title"/>
        <w:rPr>
          <w:kern w:val="0"/>
          <w:sz w:val="24"/>
          <w:szCs w:val="24"/>
          <w14:ligatures w14:val="none"/>
        </w:rPr>
      </w:pPr>
      <w:r>
        <w:t>Daniel Burlacu</w:t>
      </w:r>
    </w:p>
    <w:p w14:paraId="6C1D37C6" w14:textId="77777777" w:rsidR="006B7623" w:rsidRDefault="006B7623">
      <w:pPr>
        <w:pStyle w:val="Subtitle"/>
        <w:rPr>
          <w:kern w:val="0"/>
          <w:sz w:val="24"/>
          <w:szCs w:val="24"/>
          <w14:ligatures w14:val="none"/>
        </w:rPr>
      </w:pPr>
      <w:r>
        <w:t>Senior Software Developer | Cybersecurity | AI | Blockchain | Cloud Architecture</w:t>
      </w:r>
    </w:p>
    <w:p w14:paraId="0331314E" w14:textId="77777777" w:rsidR="006B7623" w:rsidRDefault="006B7623">
      <w:pPr>
        <w:pStyle w:val="Heading1"/>
        <w:rPr>
          <w:rFonts w:asciiTheme="minorHAnsi" w:hAnsiTheme="minorHAnsi" w:cstheme="minorBidi"/>
          <w:kern w:val="36"/>
          <w:sz w:val="48"/>
          <w:szCs w:val="48"/>
          <w14:ligatures w14:val="none"/>
        </w:rPr>
      </w:pPr>
      <w:r>
        <w:rPr>
          <w:rFonts w:asciiTheme="minorHAnsi" w:hAnsiTheme="minorHAnsi" w:cstheme="minorBidi"/>
        </w:rPr>
        <w:t>Professional Summary</w:t>
      </w:r>
    </w:p>
    <w:p w14:paraId="5B240E5F" w14:textId="77777777" w:rsidR="00DE2C6A" w:rsidRDefault="00000000" w:rsidP="00E43CEC">
      <w:r>
        <w:t xml:space="preserve">Senior software developer with experience </w:t>
      </w:r>
      <w:r w:rsidR="00AC7ACA">
        <w:t>in</w:t>
      </w:r>
      <w:r>
        <w:t xml:space="preserve"> secure </w:t>
      </w:r>
      <w:r w:rsidR="00AC7ACA">
        <w:t>software engineering</w:t>
      </w:r>
      <w:r>
        <w:t>, cybersecurity, AI-enabled products, blockchain</w:t>
      </w:r>
      <w:r w:rsidR="00AC7ACA">
        <w:t xml:space="preserve">/Web3, and </w:t>
      </w:r>
      <w:r>
        <w:t>cloud architecture</w:t>
      </w:r>
      <w:r w:rsidR="00AC7ACA">
        <w:t xml:space="preserve">. </w:t>
      </w:r>
    </w:p>
    <w:p w14:paraId="6B21B5AE" w14:textId="2EA716D7" w:rsidR="002568F4" w:rsidRPr="00926E81" w:rsidRDefault="00AC7ACA" w:rsidP="00E43CEC">
      <w:r>
        <w:t>Known for leading technical delivery, designing scalable systems, applying secure-development practices, and turning complex product goals into reliable production solutions.</w:t>
      </w:r>
    </w:p>
    <w:p w14:paraId="5597B514" w14:textId="77777777" w:rsidR="006B7623" w:rsidRDefault="006B7623">
      <w:pPr>
        <w:pStyle w:val="Heading1"/>
        <w:rPr>
          <w:rFonts w:asciiTheme="minorHAnsi" w:hAnsiTheme="minorHAnsi" w:cstheme="minorBidi"/>
          <w:kern w:val="36"/>
          <w:sz w:val="48"/>
          <w:szCs w:val="48"/>
          <w14:ligatures w14:val="none"/>
        </w:rPr>
      </w:pPr>
      <w:r>
        <w:rPr>
          <w:rFonts w:asciiTheme="minorHAnsi" w:hAnsiTheme="minorHAnsi" w:cstheme="minorBidi"/>
        </w:rPr>
        <w:t>Core Expertise</w:t>
      </w:r>
    </w:p>
    <w:p w14:paraId="6D2A20B0" w14:textId="77777777" w:rsidR="007B6B50" w:rsidRPr="007B6B50" w:rsidRDefault="007B6B50" w:rsidP="007B6B50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7B6B50">
        <w:rPr>
          <w:sz w:val="20"/>
          <w:szCs w:val="20"/>
        </w:rPr>
        <w:t xml:space="preserve">Secure full-stack engineering: TypeScript, React, Node.js, </w:t>
      </w:r>
      <w:proofErr w:type="spellStart"/>
      <w:r w:rsidRPr="007B6B50">
        <w:rPr>
          <w:sz w:val="20"/>
          <w:szCs w:val="20"/>
        </w:rPr>
        <w:t>Fastify</w:t>
      </w:r>
      <w:proofErr w:type="spellEnd"/>
      <w:r w:rsidRPr="007B6B50">
        <w:rPr>
          <w:sz w:val="20"/>
          <w:szCs w:val="20"/>
        </w:rPr>
        <w:t>, PostgreSQL, Azure, and AWS.</w:t>
      </w:r>
    </w:p>
    <w:p w14:paraId="0434E492" w14:textId="77777777" w:rsidR="007B6B50" w:rsidRDefault="007B6B50" w:rsidP="007B6B50">
      <w:pPr>
        <w:pStyle w:val="ListParagraph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Cybersecurity: OWASP Top 10, vulnerability validation, endpoint telemetry, SIEM monitoring, and secure SDLC.</w:t>
      </w:r>
    </w:p>
    <w:p w14:paraId="7C31666A" w14:textId="77777777" w:rsidR="007B6B50" w:rsidRDefault="007B6B50" w:rsidP="007B6B50">
      <w:pPr>
        <w:pStyle w:val="ListParagraph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AI and product development: Amazon Bedrock, machine-learning concepts, personalized insights, and mobile products.</w:t>
      </w:r>
    </w:p>
    <w:p w14:paraId="0E32E540" w14:textId="77777777" w:rsidR="007B6B50" w:rsidRDefault="007B6B50" w:rsidP="007B6B50">
      <w:pPr>
        <w:pStyle w:val="ListParagraph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Blockchain/Web3: Solidity, Rust, Anchor, Solana, smart contracts, NFTs, wallets, and gasless transaction flows.</w:t>
      </w:r>
    </w:p>
    <w:p w14:paraId="51917B93" w14:textId="77777777" w:rsidR="007B6B50" w:rsidRDefault="007B6B50" w:rsidP="007B6B50">
      <w:pPr>
        <w:pStyle w:val="ListParagraph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DevOps: Docker, GitHub Actions, EC2, RDS, ECR, Route 53, Nginx, TLS, and CI/CD delivery.</w:t>
      </w:r>
    </w:p>
    <w:p w14:paraId="5A9B6CDE" w14:textId="77777777" w:rsidR="006B7623" w:rsidRDefault="006B7623">
      <w:pPr>
        <w:pStyle w:val="Heading1"/>
        <w:rPr>
          <w:rFonts w:asciiTheme="minorHAnsi" w:hAnsiTheme="minorHAnsi" w:cstheme="minorBidi"/>
          <w:kern w:val="36"/>
          <w:sz w:val="48"/>
          <w:szCs w:val="48"/>
          <w14:ligatures w14:val="none"/>
        </w:rPr>
      </w:pPr>
      <w:r>
        <w:rPr>
          <w:rFonts w:asciiTheme="minorHAnsi" w:hAnsiTheme="minorHAnsi" w:cstheme="minorBidi"/>
        </w:rPr>
        <w:t>Professional Experience</w:t>
      </w:r>
    </w:p>
    <w:p w14:paraId="0F40A9F6" w14:textId="77777777" w:rsidR="00A02A2C" w:rsidRDefault="00134815">
      <w:pPr>
        <w:pStyle w:val="Heading2"/>
        <w:rPr>
          <w:rFonts w:asciiTheme="minorHAnsi" w:hAnsiTheme="minorHAnsi" w:cstheme="minorBidi"/>
          <w:kern w:val="0"/>
          <w:sz w:val="36"/>
          <w:szCs w:val="36"/>
          <w14:ligatures w14:val="none"/>
        </w:rPr>
      </w:pPr>
      <w:r>
        <w:rPr>
          <w:rFonts w:asciiTheme="minorHAnsi" w:hAnsiTheme="minorHAnsi" w:cstheme="minorBidi"/>
        </w:rPr>
        <w:t xml:space="preserve">AI Expert / Cybersecurity Expert / Senior Software Developer — </w:t>
      </w:r>
      <w:proofErr w:type="spellStart"/>
      <w:r>
        <w:rPr>
          <w:rFonts w:asciiTheme="minorHAnsi" w:hAnsiTheme="minorHAnsi" w:cstheme="minorBidi"/>
        </w:rPr>
        <w:t>Gofore</w:t>
      </w:r>
      <w:proofErr w:type="spellEnd"/>
    </w:p>
    <w:p w14:paraId="76C3D248" w14:textId="3E369B69" w:rsidR="00A02A2C" w:rsidRDefault="000E4DB8">
      <w:pPr>
        <w:rPr>
          <w:kern w:val="0"/>
          <w14:ligatures w14:val="none"/>
        </w:rPr>
      </w:pPr>
      <w:r>
        <w:rPr>
          <w:b/>
          <w:bCs/>
        </w:rPr>
        <w:t xml:space="preserve">Madrid, Spain | 2026 </w:t>
      </w:r>
      <w:r w:rsidR="003E143E">
        <w:rPr>
          <w:b/>
          <w:bCs/>
        </w:rPr>
        <w:t>–</w:t>
      </w:r>
      <w:r>
        <w:rPr>
          <w:b/>
          <w:bCs/>
        </w:rPr>
        <w:t xml:space="preserve"> Current</w:t>
      </w:r>
      <w:r w:rsidR="003E143E">
        <w:rPr>
          <w:b/>
          <w:bCs/>
        </w:rPr>
        <w:t xml:space="preserve"> -remote only</w:t>
      </w:r>
    </w:p>
    <w:p w14:paraId="6C89474E" w14:textId="77777777" w:rsidR="0076407D" w:rsidRPr="00926E81" w:rsidRDefault="00B91C52" w:rsidP="004B4B43">
      <w:r>
        <w:rPr>
          <w:b/>
          <w:bCs/>
        </w:rPr>
        <w:t>Cybersecurity Laboratory:</w:t>
      </w:r>
      <w:r>
        <w:t xml:space="preserve"> </w:t>
      </w:r>
      <w:r w:rsidRPr="00926E81">
        <w:t xml:space="preserve">Designed and maintained an isolated cybersecurity laboratory for authorized offensive and defensive </w:t>
      </w:r>
      <w:r>
        <w:t>testing, including</w:t>
      </w:r>
      <w:r w:rsidRPr="00926E81">
        <w:t xml:space="preserve"> vulnerable web applications, Windows and Linux endpoints, centralized monitoring, and endpoint telemetry.</w:t>
      </w:r>
    </w:p>
    <w:p w14:paraId="00E5256E" w14:textId="77777777" w:rsidR="00066692" w:rsidRPr="00066692" w:rsidRDefault="00066692" w:rsidP="00066692">
      <w:pPr>
        <w:pStyle w:val="ListParagraph"/>
        <w:numPr>
          <w:ilvl w:val="0"/>
          <w:numId w:val="2"/>
        </w:numPr>
        <w:rPr>
          <w:sz w:val="20"/>
          <w:szCs w:val="20"/>
        </w:rPr>
      </w:pPr>
      <w:r w:rsidRPr="00066692">
        <w:rPr>
          <w:sz w:val="20"/>
          <w:szCs w:val="20"/>
        </w:rPr>
        <w:t xml:space="preserve">Designed segmented VMware lab environments with DVWA, OWASP </w:t>
      </w:r>
      <w:proofErr w:type="spellStart"/>
      <w:r w:rsidRPr="00066692">
        <w:rPr>
          <w:sz w:val="20"/>
          <w:szCs w:val="20"/>
        </w:rPr>
        <w:t>Mutillidae</w:t>
      </w:r>
      <w:proofErr w:type="spellEnd"/>
      <w:r w:rsidRPr="00066692">
        <w:rPr>
          <w:sz w:val="20"/>
          <w:szCs w:val="20"/>
        </w:rPr>
        <w:t xml:space="preserve">, OWASP Juice Shop, and </w:t>
      </w:r>
      <w:proofErr w:type="spellStart"/>
      <w:r w:rsidRPr="00066692">
        <w:rPr>
          <w:sz w:val="20"/>
          <w:szCs w:val="20"/>
        </w:rPr>
        <w:t>WebGoat</w:t>
      </w:r>
      <w:proofErr w:type="spellEnd"/>
      <w:r w:rsidRPr="00066692">
        <w:rPr>
          <w:sz w:val="20"/>
          <w:szCs w:val="20"/>
        </w:rPr>
        <w:t xml:space="preserve"> for controlled security testing.</w:t>
      </w:r>
    </w:p>
    <w:p w14:paraId="71D9AC6C" w14:textId="77777777" w:rsidR="00066692" w:rsidRDefault="00066692" w:rsidP="00066692">
      <w:pPr>
        <w:pStyle w:val="ListParagraph"/>
        <w:numPr>
          <w:ilvl w:val="0"/>
          <w:numId w:val="2"/>
        </w:numPr>
        <w:rPr>
          <w:sz w:val="20"/>
          <w:szCs w:val="20"/>
        </w:rPr>
      </w:pPr>
      <w:r>
        <w:rPr>
          <w:sz w:val="20"/>
          <w:szCs w:val="20"/>
        </w:rPr>
        <w:t xml:space="preserve">Configured </w:t>
      </w:r>
      <w:proofErr w:type="spellStart"/>
      <w:r>
        <w:rPr>
          <w:sz w:val="20"/>
          <w:szCs w:val="20"/>
        </w:rPr>
        <w:t>Wazuh</w:t>
      </w:r>
      <w:proofErr w:type="spellEnd"/>
      <w:r>
        <w:rPr>
          <w:sz w:val="20"/>
          <w:szCs w:val="20"/>
        </w:rPr>
        <w:t>, Sysmon, and endpoint agents to investigate suspicious processes, authentication events, and network activity.</w:t>
      </w:r>
    </w:p>
    <w:p w14:paraId="46B8A5AB" w14:textId="77777777" w:rsidR="00066692" w:rsidRDefault="00066692" w:rsidP="00066692">
      <w:pPr>
        <w:pStyle w:val="ListParagraph"/>
        <w:numPr>
          <w:ilvl w:val="0"/>
          <w:numId w:val="2"/>
        </w:numPr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Performed authorized testing for injection, file inclusion, authentication, permissions, and input-validation vulnerabilities using Kali Linux, Burp Suite, Nmap, </w:t>
      </w:r>
      <w:proofErr w:type="spellStart"/>
      <w:r>
        <w:rPr>
          <w:sz w:val="20"/>
          <w:szCs w:val="20"/>
        </w:rPr>
        <w:t>Netcat</w:t>
      </w:r>
      <w:proofErr w:type="spellEnd"/>
      <w:r>
        <w:rPr>
          <w:sz w:val="20"/>
          <w:szCs w:val="20"/>
        </w:rPr>
        <w:t>, and Metasploit.</w:t>
      </w:r>
    </w:p>
    <w:p w14:paraId="56B05939" w14:textId="77777777" w:rsidR="00C842A3" w:rsidRDefault="00C842A3">
      <w:pPr>
        <w:pStyle w:val="Heading2"/>
        <w:rPr>
          <w:rFonts w:asciiTheme="minorHAnsi" w:hAnsiTheme="minorHAnsi" w:cstheme="minorBidi"/>
          <w:kern w:val="0"/>
          <w:sz w:val="36"/>
          <w:szCs w:val="36"/>
          <w14:ligatures w14:val="none"/>
        </w:rPr>
      </w:pPr>
      <w:r>
        <w:rPr>
          <w:rFonts w:asciiTheme="minorHAnsi" w:hAnsiTheme="minorHAnsi" w:cstheme="minorBidi"/>
        </w:rPr>
        <w:t>Senior Software Engineer — Finnish Ministry of Finance</w:t>
      </w:r>
    </w:p>
    <w:p w14:paraId="385D1F95" w14:textId="5BF3D411" w:rsidR="00C842A3" w:rsidRDefault="00C842A3">
      <w:pPr>
        <w:rPr>
          <w:kern w:val="0"/>
          <w14:ligatures w14:val="none"/>
        </w:rPr>
      </w:pPr>
      <w:r>
        <w:rPr>
          <w:b/>
          <w:bCs/>
        </w:rPr>
        <w:t>Current</w:t>
      </w:r>
      <w:r w:rsidR="003E143E">
        <w:rPr>
          <w:b/>
          <w:bCs/>
        </w:rPr>
        <w:t xml:space="preserve"> Project</w:t>
      </w:r>
    </w:p>
    <w:p w14:paraId="33A99C3A" w14:textId="77777777" w:rsidR="0076407D" w:rsidRPr="00926E81" w:rsidRDefault="00003C58" w:rsidP="00A6737D">
      <w:r>
        <w:t>Develop</w:t>
      </w:r>
      <w:r w:rsidRPr="00926E81">
        <w:t xml:space="preserve"> and </w:t>
      </w:r>
      <w:r>
        <w:t>maintain secure</w:t>
      </w:r>
      <w:r w:rsidRPr="00926E81">
        <w:t xml:space="preserve"> information systems used for framework and budget planning, including a public platform for publishing and visualizing </w:t>
      </w:r>
      <w:r>
        <w:t xml:space="preserve">Finnish </w:t>
      </w:r>
      <w:r w:rsidRPr="00926E81">
        <w:t>government budget information.</w:t>
      </w:r>
    </w:p>
    <w:p w14:paraId="7F586072" w14:textId="77777777" w:rsidR="0076407D" w:rsidRPr="00926E81" w:rsidRDefault="00592081" w:rsidP="00A268AF">
      <w:r>
        <w:rPr>
          <w:b/>
          <w:bCs/>
        </w:rPr>
        <w:t>Key contributions:</w:t>
      </w:r>
    </w:p>
    <w:p w14:paraId="5EBE1859" w14:textId="77777777" w:rsidR="00FE57F8" w:rsidRPr="00FE57F8" w:rsidRDefault="00FE57F8" w:rsidP="00FE57F8">
      <w:pPr>
        <w:pStyle w:val="ListParagraph"/>
        <w:numPr>
          <w:ilvl w:val="0"/>
          <w:numId w:val="3"/>
        </w:numPr>
        <w:rPr>
          <w:sz w:val="20"/>
          <w:szCs w:val="20"/>
        </w:rPr>
      </w:pPr>
      <w:r w:rsidRPr="00FE57F8">
        <w:rPr>
          <w:sz w:val="20"/>
          <w:szCs w:val="20"/>
        </w:rPr>
        <w:t xml:space="preserve">Develop secure frontend, backend, and cloud application components using TypeScript, React, Node.js, </w:t>
      </w:r>
      <w:proofErr w:type="spellStart"/>
      <w:r w:rsidRPr="00FE57F8">
        <w:rPr>
          <w:sz w:val="20"/>
          <w:szCs w:val="20"/>
        </w:rPr>
        <w:t>Fastify</w:t>
      </w:r>
      <w:proofErr w:type="spellEnd"/>
      <w:r w:rsidRPr="00FE57F8">
        <w:rPr>
          <w:sz w:val="20"/>
          <w:szCs w:val="20"/>
        </w:rPr>
        <w:t>, PostgreSQL, and Azure.</w:t>
      </w:r>
    </w:p>
    <w:p w14:paraId="3DB9004C" w14:textId="77777777" w:rsidR="00FE57F8" w:rsidRDefault="00FE57F8" w:rsidP="00FE57F8">
      <w:pPr>
        <w:pStyle w:val="ListParagraph"/>
        <w:numPr>
          <w:ilvl w:val="0"/>
          <w:numId w:val="3"/>
        </w:numPr>
        <w:rPr>
          <w:sz w:val="20"/>
          <w:szCs w:val="20"/>
        </w:rPr>
      </w:pPr>
      <w:r>
        <w:rPr>
          <w:sz w:val="20"/>
          <w:szCs w:val="20"/>
        </w:rPr>
        <w:t>Apply secure-development practices across code review, automated testing, deployment, authentication, authorization, input validation, and access control.</w:t>
      </w:r>
    </w:p>
    <w:p w14:paraId="7D4D4803" w14:textId="77777777" w:rsidR="00FE57F8" w:rsidRDefault="00FE57F8" w:rsidP="00FE57F8">
      <w:pPr>
        <w:pStyle w:val="ListParagraph"/>
        <w:numPr>
          <w:ilvl w:val="0"/>
          <w:numId w:val="3"/>
        </w:numPr>
        <w:rPr>
          <w:sz w:val="20"/>
          <w:szCs w:val="20"/>
        </w:rPr>
      </w:pPr>
      <w:r>
        <w:rPr>
          <w:sz w:val="20"/>
          <w:szCs w:val="20"/>
        </w:rPr>
        <w:t>Support secure file handling, secrets management, dependency-vulnerability remediation, API security, logging, and environment separation.</w:t>
      </w:r>
    </w:p>
    <w:p w14:paraId="547FB877" w14:textId="77777777" w:rsidR="0076407D" w:rsidRPr="00BB1A8B" w:rsidRDefault="00BB1A8B">
      <w:pPr>
        <w:pStyle w:val="Heading2"/>
        <w:rPr>
          <w:rFonts w:asciiTheme="minorHAnsi" w:hAnsiTheme="minorHAnsi" w:cstheme="minorBidi"/>
        </w:rPr>
      </w:pPr>
      <w:r>
        <w:rPr>
          <w:rFonts w:asciiTheme="minorHAnsi" w:hAnsiTheme="minorHAnsi" w:cstheme="minorBidi"/>
        </w:rPr>
        <w:t xml:space="preserve">CEO / CTO, Web3 — </w:t>
      </w:r>
      <w:proofErr w:type="spellStart"/>
      <w:r>
        <w:rPr>
          <w:rFonts w:asciiTheme="minorHAnsi" w:hAnsiTheme="minorHAnsi" w:cstheme="minorBidi"/>
        </w:rPr>
        <w:t>Anivera</w:t>
      </w:r>
      <w:proofErr w:type="spellEnd"/>
    </w:p>
    <w:p w14:paraId="078AC563" w14:textId="3E193C80" w:rsidR="00A02A2C" w:rsidRDefault="00A65E5A">
      <w:pPr>
        <w:rPr>
          <w:kern w:val="0"/>
          <w14:ligatures w14:val="none"/>
        </w:rPr>
      </w:pPr>
      <w:r>
        <w:rPr>
          <w:b/>
          <w:bCs/>
        </w:rPr>
        <w:t xml:space="preserve">Freelance | Valencia, Spain | 2026 </w:t>
      </w:r>
      <w:r w:rsidR="003E143E">
        <w:rPr>
          <w:b/>
          <w:bCs/>
        </w:rPr>
        <w:t>–</w:t>
      </w:r>
      <w:r>
        <w:rPr>
          <w:b/>
          <w:bCs/>
        </w:rPr>
        <w:t xml:space="preserve"> Current</w:t>
      </w:r>
      <w:r w:rsidR="003E143E">
        <w:rPr>
          <w:b/>
          <w:bCs/>
        </w:rPr>
        <w:t xml:space="preserve"> – Side project</w:t>
      </w:r>
    </w:p>
    <w:p w14:paraId="469C16FF" w14:textId="77777777" w:rsidR="0076407D" w:rsidRPr="00926E81" w:rsidRDefault="00D43332" w:rsidP="00E81CF6">
      <w:r>
        <w:t xml:space="preserve">Lead Web3 product and technical strategy for a </w:t>
      </w:r>
      <w:r w:rsidRPr="00926E81">
        <w:t xml:space="preserve">blockchain </w:t>
      </w:r>
      <w:r>
        <w:t xml:space="preserve">platform focused on </w:t>
      </w:r>
      <w:r w:rsidRPr="00926E81">
        <w:t>animal welfare and environmental stewardship</w:t>
      </w:r>
      <w:r>
        <w:t>, enabling secure data, decentralized workflows, and eco-friendly practices for</w:t>
      </w:r>
      <w:r w:rsidRPr="00926E81">
        <w:t xml:space="preserve"> veterinarians, researchers, shelters, pet owners, and conservationists.</w:t>
      </w:r>
    </w:p>
    <w:p w14:paraId="30B389EC" w14:textId="77777777" w:rsidR="0076407D" w:rsidRPr="00926E81" w:rsidRDefault="00000000" w:rsidP="00DA254E">
      <w:r w:rsidRPr="008F368D">
        <w:rPr>
          <w:b/>
        </w:rPr>
        <w:t>Technologies:</w:t>
      </w:r>
      <w:r w:rsidRPr="00926E81">
        <w:t xml:space="preserve"> TypeScript, Rust, </w:t>
      </w:r>
      <w:proofErr w:type="spellStart"/>
      <w:r w:rsidRPr="00926E81">
        <w:t>FastAPI</w:t>
      </w:r>
      <w:proofErr w:type="spellEnd"/>
      <w:r w:rsidRPr="00926E81">
        <w:t xml:space="preserve">, </w:t>
      </w:r>
      <w:r>
        <w:t>Next.js</w:t>
      </w:r>
      <w:r w:rsidRPr="00926E81">
        <w:t>, React, MUI</w:t>
      </w:r>
      <w:r>
        <w:t xml:space="preserve">, </w:t>
      </w:r>
      <w:r w:rsidRPr="00926E81">
        <w:t>Chakra</w:t>
      </w:r>
      <w:r>
        <w:t xml:space="preserve"> UI</w:t>
      </w:r>
      <w:r w:rsidRPr="00926E81">
        <w:t>, Anchor, Solana</w:t>
      </w:r>
      <w:r>
        <w:t>.</w:t>
      </w:r>
    </w:p>
    <w:p w14:paraId="0334440D" w14:textId="77777777" w:rsidR="0076407D" w:rsidRPr="00BD2B68" w:rsidRDefault="00BD2B68">
      <w:pPr>
        <w:pStyle w:val="Heading2"/>
        <w:rPr>
          <w:rFonts w:asciiTheme="minorHAnsi" w:hAnsiTheme="minorHAnsi" w:cstheme="minorBidi"/>
        </w:rPr>
      </w:pPr>
      <w:r>
        <w:rPr>
          <w:rFonts w:asciiTheme="minorHAnsi" w:hAnsiTheme="minorHAnsi" w:cstheme="minorBidi"/>
        </w:rPr>
        <w:t xml:space="preserve">CEO / CTO — </w:t>
      </w:r>
      <w:proofErr w:type="spellStart"/>
      <w:r>
        <w:rPr>
          <w:rFonts w:asciiTheme="minorHAnsi" w:hAnsiTheme="minorHAnsi" w:cstheme="minorBidi"/>
        </w:rPr>
        <w:t>KronosVera</w:t>
      </w:r>
      <w:proofErr w:type="spellEnd"/>
    </w:p>
    <w:p w14:paraId="2DA2BCFA" w14:textId="0FCF28A0" w:rsidR="00A02A2C" w:rsidRDefault="002F1D62">
      <w:pPr>
        <w:rPr>
          <w:kern w:val="0"/>
          <w14:ligatures w14:val="none"/>
        </w:rPr>
      </w:pPr>
      <w:r>
        <w:rPr>
          <w:b/>
          <w:bCs/>
        </w:rPr>
        <w:t xml:space="preserve">Freelance | Valencia, Spain | 2026 </w:t>
      </w:r>
      <w:r w:rsidR="003E143E">
        <w:rPr>
          <w:b/>
          <w:bCs/>
        </w:rPr>
        <w:t>–</w:t>
      </w:r>
      <w:r>
        <w:rPr>
          <w:b/>
          <w:bCs/>
        </w:rPr>
        <w:t xml:space="preserve"> Current</w:t>
      </w:r>
      <w:r w:rsidR="003E143E">
        <w:rPr>
          <w:b/>
          <w:bCs/>
        </w:rPr>
        <w:t xml:space="preserve"> </w:t>
      </w:r>
      <w:proofErr w:type="gramStart"/>
      <w:r w:rsidR="003E143E">
        <w:rPr>
          <w:b/>
          <w:bCs/>
        </w:rPr>
        <w:t>-  Side</w:t>
      </w:r>
      <w:proofErr w:type="gramEnd"/>
      <w:r w:rsidR="003E143E">
        <w:rPr>
          <w:b/>
          <w:bCs/>
        </w:rPr>
        <w:t xml:space="preserve"> project</w:t>
      </w:r>
    </w:p>
    <w:p w14:paraId="44659A28" w14:textId="77777777" w:rsidR="0076407D" w:rsidRPr="00926E81" w:rsidRDefault="005A768F" w:rsidP="00083521">
      <w:r>
        <w:t>Founded and led a lifestyle-tracking product that helps users understand the relationship between daily habits, wellbeing, energy, recovery, and quality of life.</w:t>
      </w:r>
    </w:p>
    <w:p w14:paraId="53A9116B" w14:textId="77777777" w:rsidR="0076407D" w:rsidRPr="00926E81" w:rsidRDefault="00BC3CDA" w:rsidP="00D6765D">
      <w:r>
        <w:rPr>
          <w:b/>
          <w:bCs/>
        </w:rPr>
        <w:t>Key contributions:</w:t>
      </w:r>
    </w:p>
    <w:p w14:paraId="384E5371" w14:textId="77777777" w:rsidR="00F10B6C" w:rsidRPr="00F10B6C" w:rsidRDefault="00F10B6C" w:rsidP="00F10B6C">
      <w:pPr>
        <w:pStyle w:val="ListParagraph"/>
        <w:numPr>
          <w:ilvl w:val="0"/>
          <w:numId w:val="4"/>
        </w:numPr>
        <w:rPr>
          <w:sz w:val="20"/>
          <w:szCs w:val="20"/>
        </w:rPr>
      </w:pPr>
      <w:r w:rsidRPr="00F10B6C">
        <w:rPr>
          <w:sz w:val="20"/>
          <w:szCs w:val="20"/>
        </w:rPr>
        <w:t>Defined product vision, roadmap, technical architecture, release strategy, and full lifecycle delivery from concept to production.</w:t>
      </w:r>
    </w:p>
    <w:p w14:paraId="2FE3F61C" w14:textId="77777777" w:rsidR="00F10B6C" w:rsidRDefault="00F10B6C" w:rsidP="00F10B6C">
      <w:pPr>
        <w:pStyle w:val="ListParagraph"/>
        <w:numPr>
          <w:ilvl w:val="0"/>
          <w:numId w:val="4"/>
        </w:numPr>
        <w:rPr>
          <w:sz w:val="20"/>
          <w:szCs w:val="20"/>
        </w:rPr>
      </w:pPr>
      <w:r>
        <w:rPr>
          <w:sz w:val="20"/>
          <w:szCs w:val="20"/>
        </w:rPr>
        <w:t>Built the React Native and Expo mobile app, Node.js and TypeScript backend, PostgreSQL data model, and AI lifestyle insights using Amazon Bedrock.</w:t>
      </w:r>
    </w:p>
    <w:p w14:paraId="576564C4" w14:textId="77777777" w:rsidR="00F10B6C" w:rsidRDefault="00F10B6C" w:rsidP="00F10B6C">
      <w:pPr>
        <w:pStyle w:val="ListParagraph"/>
        <w:numPr>
          <w:ilvl w:val="0"/>
          <w:numId w:val="4"/>
        </w:numPr>
        <w:rPr>
          <w:sz w:val="20"/>
          <w:szCs w:val="20"/>
        </w:rPr>
      </w:pPr>
      <w:r>
        <w:rPr>
          <w:sz w:val="20"/>
          <w:szCs w:val="20"/>
        </w:rPr>
        <w:t>Deployed backend services with Docker, AWS EC2, ECR, RDS, Route 53, Nginx, HTTPS, GitHub Actions, and production secrets management.</w:t>
      </w:r>
    </w:p>
    <w:p w14:paraId="0AD9212B" w14:textId="77777777" w:rsidR="003D0CBE" w:rsidRDefault="003D0CBE">
      <w:pPr>
        <w:pStyle w:val="Heading2"/>
        <w:rPr>
          <w:rFonts w:asciiTheme="minorHAnsi" w:hAnsiTheme="minorHAnsi" w:cstheme="minorBidi"/>
        </w:rPr>
      </w:pPr>
    </w:p>
    <w:p w14:paraId="2DD11C10" w14:textId="033106A9" w:rsidR="00A02A2C" w:rsidRDefault="00AC71D0">
      <w:pPr>
        <w:pStyle w:val="Heading2"/>
        <w:rPr>
          <w:rFonts w:asciiTheme="minorHAnsi" w:hAnsiTheme="minorHAnsi" w:cstheme="minorBidi"/>
          <w:kern w:val="0"/>
          <w:sz w:val="36"/>
          <w:szCs w:val="36"/>
          <w14:ligatures w14:val="none"/>
        </w:rPr>
      </w:pPr>
      <w:r>
        <w:rPr>
          <w:rFonts w:asciiTheme="minorHAnsi" w:hAnsiTheme="minorHAnsi" w:cstheme="minorBidi"/>
        </w:rPr>
        <w:t>Blockchain Intelligence Expert, Consultant — EUPM</w:t>
      </w:r>
    </w:p>
    <w:p w14:paraId="13656F37" w14:textId="77777777" w:rsidR="0076407D" w:rsidRPr="00926E81" w:rsidRDefault="003704B2" w:rsidP="00A5692C">
      <w:r>
        <w:rPr>
          <w:b/>
          <w:bCs/>
        </w:rPr>
        <w:t>Chisinau, Moldova | 2025</w:t>
      </w:r>
    </w:p>
    <w:p w14:paraId="0679D837" w14:textId="77777777" w:rsidR="0076407D" w:rsidRPr="00926E81" w:rsidRDefault="00DD70A2" w:rsidP="009229E0">
      <w:r>
        <w:t>Delivered a theoretical-practical workshop on the use of cryptocurrencies in illicit political financing, introducing Bitcoin and Ethereum transaction tracing, wallet analysis, blockchain explorers, and suspicious on-chain activity identification.</w:t>
      </w:r>
    </w:p>
    <w:p w14:paraId="30842505" w14:textId="77777777" w:rsidR="002568F4" w:rsidRPr="003349C5" w:rsidRDefault="00000000" w:rsidP="003349C5">
      <w:pPr>
        <w:pStyle w:val="Heading2"/>
        <w:rPr>
          <w:rFonts w:cstheme="minorBidi"/>
        </w:rPr>
      </w:pPr>
      <w:r w:rsidRPr="003349C5">
        <w:rPr>
          <w:rFonts w:cstheme="minorBidi"/>
        </w:rPr>
        <w:t>Blockchain Consultant — The Risk Protocol</w:t>
      </w:r>
    </w:p>
    <w:p w14:paraId="50D58CC0" w14:textId="77777777" w:rsidR="00A02A2C" w:rsidRDefault="008B4C98">
      <w:pPr>
        <w:rPr>
          <w:kern w:val="0"/>
          <w14:ligatures w14:val="none"/>
        </w:rPr>
      </w:pPr>
      <w:r>
        <w:rPr>
          <w:b/>
          <w:bCs/>
        </w:rPr>
        <w:t>Valencia, Spain | 2023</w:t>
      </w:r>
    </w:p>
    <w:p w14:paraId="1EF2E378" w14:textId="77777777" w:rsidR="002568F4" w:rsidRPr="00926E81" w:rsidRDefault="00000000" w:rsidP="00B85655">
      <w:r>
        <w:t xml:space="preserve">Integrated </w:t>
      </w:r>
      <w:proofErr w:type="spellStart"/>
      <w:r w:rsidRPr="00926E81">
        <w:t>TradingView</w:t>
      </w:r>
      <w:proofErr w:type="spellEnd"/>
      <w:r w:rsidRPr="00926E81">
        <w:t xml:space="preserve"> </w:t>
      </w:r>
      <w:r w:rsidR="00543E80">
        <w:t>charting</w:t>
      </w:r>
      <w:r w:rsidRPr="00926E81">
        <w:t xml:space="preserve"> with </w:t>
      </w:r>
      <w:proofErr w:type="spellStart"/>
      <w:r>
        <w:t>Biconomy’s</w:t>
      </w:r>
      <w:proofErr w:type="spellEnd"/>
      <w:r>
        <w:t xml:space="preserve"> </w:t>
      </w:r>
      <w:r w:rsidRPr="00926E81">
        <w:t xml:space="preserve">Gasless SDK </w:t>
      </w:r>
      <w:r>
        <w:t>for externally owned account workflows</w:t>
      </w:r>
      <w:r w:rsidR="00543E80">
        <w:t>, supporting gasless transactions, UI delivery, testing, deployment, and ZK-Rollup integration</w:t>
      </w:r>
      <w:r w:rsidRPr="00926E81">
        <w:t>.</w:t>
      </w:r>
    </w:p>
    <w:p w14:paraId="66D47E39" w14:textId="77777777" w:rsidR="002568F4" w:rsidRPr="00926E81" w:rsidRDefault="00000000" w:rsidP="00075AF3">
      <w:r w:rsidRPr="00D11ED3">
        <w:rPr>
          <w:b/>
        </w:rPr>
        <w:t>Technologies:</w:t>
      </w:r>
      <w:r w:rsidRPr="00926E81">
        <w:t xml:space="preserve"> TypeScript, Solidity, React, Material UI, ZK-Rollups</w:t>
      </w:r>
      <w:r>
        <w:t>.</w:t>
      </w:r>
    </w:p>
    <w:p w14:paraId="458B4FDB" w14:textId="77777777" w:rsidR="002568F4" w:rsidRPr="00292243" w:rsidRDefault="00292243" w:rsidP="00292243">
      <w:pPr>
        <w:pStyle w:val="Heading2"/>
        <w:rPr>
          <w:rFonts w:cstheme="minorBidi"/>
        </w:rPr>
      </w:pPr>
      <w:r>
        <w:rPr>
          <w:rFonts w:cstheme="minorBidi"/>
        </w:rPr>
        <w:t>Blockchain / Web3 Product Lead — Freelance</w:t>
      </w:r>
    </w:p>
    <w:p w14:paraId="2A188CC7" w14:textId="77777777" w:rsidR="002568F4" w:rsidRPr="00926E81" w:rsidRDefault="00000000" w:rsidP="006A4E8F">
      <w:r w:rsidRPr="00FA7CE6">
        <w:rPr>
          <w:b/>
        </w:rPr>
        <w:t>Spain | 2022 - 2023</w:t>
      </w:r>
    </w:p>
    <w:p w14:paraId="345DA425" w14:textId="77777777" w:rsidR="002568F4" w:rsidRPr="00926E81" w:rsidRDefault="00000000" w:rsidP="00EE5448">
      <w:r>
        <w:t xml:space="preserve">Led </w:t>
      </w:r>
      <w:r w:rsidR="00DD1A3D">
        <w:t xml:space="preserve">NFT, smart-contract, and </w:t>
      </w:r>
      <w:r>
        <w:t>blockchain</w:t>
      </w:r>
      <w:r w:rsidR="00DD1A3D">
        <w:t>-</w:t>
      </w:r>
      <w:r>
        <w:t xml:space="preserve">game integration work, including game logic, contract design, NFT-enabled </w:t>
      </w:r>
      <w:r w:rsidR="00DD1A3D">
        <w:t>workflows, and Web3 deployment support</w:t>
      </w:r>
      <w:r>
        <w:t>.</w:t>
      </w:r>
    </w:p>
    <w:p w14:paraId="1C0D469E" w14:textId="77777777" w:rsidR="00A02A2C" w:rsidRDefault="009D0B1F">
      <w:pPr>
        <w:pStyle w:val="Heading2"/>
        <w:rPr>
          <w:rFonts w:asciiTheme="minorHAnsi" w:hAnsiTheme="minorHAnsi" w:cstheme="minorBidi"/>
          <w:kern w:val="0"/>
          <w:sz w:val="36"/>
          <w:szCs w:val="36"/>
          <w14:ligatures w14:val="none"/>
        </w:rPr>
      </w:pPr>
      <w:r>
        <w:rPr>
          <w:rFonts w:asciiTheme="minorHAnsi" w:hAnsiTheme="minorHAnsi" w:cstheme="minorBidi"/>
        </w:rPr>
        <w:t xml:space="preserve">Tech </w:t>
      </w:r>
      <w:proofErr w:type="gramStart"/>
      <w:r>
        <w:rPr>
          <w:rFonts w:asciiTheme="minorHAnsi" w:hAnsiTheme="minorHAnsi" w:cstheme="minorBidi"/>
        </w:rPr>
        <w:t>Lead</w:t>
      </w:r>
      <w:proofErr w:type="gramEnd"/>
      <w:r>
        <w:rPr>
          <w:rFonts w:asciiTheme="minorHAnsi" w:hAnsiTheme="minorHAnsi" w:cstheme="minorBidi"/>
        </w:rPr>
        <w:t xml:space="preserve"> Software Developer — Capgemini</w:t>
      </w:r>
    </w:p>
    <w:p w14:paraId="23F64B0F" w14:textId="77777777" w:rsidR="00A02A2C" w:rsidRDefault="001723FA">
      <w:pPr>
        <w:rPr>
          <w:kern w:val="0"/>
          <w14:ligatures w14:val="none"/>
        </w:rPr>
      </w:pPr>
      <w:r>
        <w:rPr>
          <w:b/>
          <w:bCs/>
        </w:rPr>
        <w:t>Valencia, Spain | 2020 - 2022</w:t>
      </w:r>
    </w:p>
    <w:p w14:paraId="20AD8971" w14:textId="77777777" w:rsidR="002568F4" w:rsidRPr="00926E81" w:rsidRDefault="00000000" w:rsidP="00403799">
      <w:r>
        <w:t xml:space="preserve">Led delivery for the </w:t>
      </w:r>
      <w:proofErr w:type="spellStart"/>
      <w:r>
        <w:t>Medlife</w:t>
      </w:r>
      <w:proofErr w:type="spellEnd"/>
      <w:r>
        <w:t xml:space="preserve"> private health-insurance platform, </w:t>
      </w:r>
      <w:r w:rsidR="00C31B29">
        <w:t>including</w:t>
      </w:r>
      <w:r>
        <w:t xml:space="preserve"> client collaboration, feature integration, release deployment, </w:t>
      </w:r>
      <w:r w:rsidR="00C31B29">
        <w:t xml:space="preserve">debugging, </w:t>
      </w:r>
      <w:r>
        <w:t>and functional testing.</w:t>
      </w:r>
    </w:p>
    <w:p w14:paraId="69CA02CB" w14:textId="77777777" w:rsidR="002568F4" w:rsidRPr="00B75459" w:rsidRDefault="00000000" w:rsidP="00B75459">
      <w:pPr>
        <w:pStyle w:val="Heading2"/>
        <w:rPr>
          <w:rFonts w:cstheme="minorBidi"/>
        </w:rPr>
      </w:pPr>
      <w:r w:rsidRPr="00B75459">
        <w:rPr>
          <w:rFonts w:cstheme="minorBidi"/>
        </w:rPr>
        <w:t>Full Stack Software Developer — Freelance</w:t>
      </w:r>
    </w:p>
    <w:p w14:paraId="321AD230" w14:textId="77777777" w:rsidR="002568F4" w:rsidRPr="00926E81" w:rsidRDefault="00A30BE5" w:rsidP="00ED105A">
      <w:r>
        <w:rPr>
          <w:b/>
          <w:bCs/>
        </w:rPr>
        <w:t>Spain, Romania, United Kingdom | 2016 - 2020</w:t>
      </w:r>
    </w:p>
    <w:p w14:paraId="7B126C5E" w14:textId="77777777" w:rsidR="002568F4" w:rsidRPr="00926E81" w:rsidRDefault="00000000" w:rsidP="00E81023">
      <w:r>
        <w:t>Designed</w:t>
      </w:r>
      <w:r w:rsidRPr="00926E81">
        <w:t xml:space="preserve"> and </w:t>
      </w:r>
      <w:r>
        <w:t>implemented</w:t>
      </w:r>
      <w:r w:rsidRPr="00926E81">
        <w:t xml:space="preserve"> websites and presentation webpages for clients across </w:t>
      </w:r>
      <w:r>
        <w:t>multiple</w:t>
      </w:r>
      <w:r w:rsidRPr="00926E81">
        <w:t xml:space="preserve"> industries</w:t>
      </w:r>
      <w:r>
        <w:t>, translating</w:t>
      </w:r>
      <w:r w:rsidRPr="00926E81">
        <w:t xml:space="preserve"> </w:t>
      </w:r>
      <w:r>
        <w:t>requirements</w:t>
      </w:r>
      <w:r w:rsidRPr="00926E81">
        <w:t xml:space="preserve"> into </w:t>
      </w:r>
      <w:r>
        <w:t>functional digital platforms using PHP, JavaScript, CSS, HTML, PostgreSQL</w:t>
      </w:r>
      <w:r w:rsidR="00D42F33">
        <w:t>, Laravel, Linux, and Apache Tomcat</w:t>
      </w:r>
      <w:r>
        <w:t>.</w:t>
      </w:r>
    </w:p>
    <w:p w14:paraId="597A74D4" w14:textId="77777777" w:rsidR="00976B30" w:rsidRDefault="00976B30">
      <w:pPr>
        <w:pStyle w:val="Heading2"/>
        <w:rPr>
          <w:rFonts w:asciiTheme="minorHAnsi" w:hAnsiTheme="minorHAnsi" w:cstheme="minorBidi"/>
        </w:rPr>
      </w:pPr>
    </w:p>
    <w:p w14:paraId="523513FA" w14:textId="77777777" w:rsidR="00976B30" w:rsidRDefault="00976B30">
      <w:pPr>
        <w:pStyle w:val="Heading2"/>
        <w:rPr>
          <w:rFonts w:asciiTheme="minorHAnsi" w:hAnsiTheme="minorHAnsi" w:cstheme="minorBidi"/>
        </w:rPr>
      </w:pPr>
    </w:p>
    <w:p w14:paraId="6F320FC6" w14:textId="49E0DAC2" w:rsidR="00A02A2C" w:rsidRDefault="00E719EA">
      <w:pPr>
        <w:pStyle w:val="Heading2"/>
        <w:rPr>
          <w:rFonts w:asciiTheme="minorHAnsi" w:hAnsiTheme="minorHAnsi" w:cstheme="minorBidi"/>
          <w:kern w:val="0"/>
          <w:sz w:val="36"/>
          <w:szCs w:val="36"/>
          <w14:ligatures w14:val="none"/>
        </w:rPr>
      </w:pPr>
      <w:r>
        <w:rPr>
          <w:rFonts w:asciiTheme="minorHAnsi" w:hAnsiTheme="minorHAnsi" w:cstheme="minorBidi"/>
        </w:rPr>
        <w:t xml:space="preserve">Software Developer — </w:t>
      </w:r>
      <w:proofErr w:type="spellStart"/>
      <w:r>
        <w:rPr>
          <w:rFonts w:asciiTheme="minorHAnsi" w:hAnsiTheme="minorHAnsi" w:cstheme="minorBidi"/>
        </w:rPr>
        <w:t>HarteHanks</w:t>
      </w:r>
      <w:proofErr w:type="spellEnd"/>
    </w:p>
    <w:p w14:paraId="4EC110BF" w14:textId="77777777" w:rsidR="0076407D" w:rsidRPr="00926E81" w:rsidRDefault="00767B0E" w:rsidP="001163CF">
      <w:r>
        <w:rPr>
          <w:b/>
          <w:bCs/>
        </w:rPr>
        <w:t>London, United Kingdom | 2016</w:t>
      </w:r>
    </w:p>
    <w:p w14:paraId="66110723" w14:textId="77777777" w:rsidR="002568F4" w:rsidRPr="00926E81" w:rsidRDefault="00000000" w:rsidP="00D873C6">
      <w:r>
        <w:t>Created and maintained a geolocation database for APAC, EMEA, LAD, and NA regions, ensuring address geolocation and phone</w:t>
      </w:r>
      <w:r w:rsidR="00265CD8">
        <w:t>-</w:t>
      </w:r>
      <w:r>
        <w:t>country</w:t>
      </w:r>
      <w:r w:rsidR="00265CD8">
        <w:t>-code accuracy</w:t>
      </w:r>
      <w:r>
        <w:t>.</w:t>
      </w:r>
    </w:p>
    <w:p w14:paraId="094A7E6E" w14:textId="77777777" w:rsidR="00A02A2C" w:rsidRDefault="005A1F32">
      <w:pPr>
        <w:pStyle w:val="Heading2"/>
        <w:rPr>
          <w:rFonts w:asciiTheme="minorHAnsi" w:hAnsiTheme="minorHAnsi" w:cstheme="minorBidi"/>
          <w:kern w:val="0"/>
          <w:sz w:val="36"/>
          <w:szCs w:val="36"/>
          <w14:ligatures w14:val="none"/>
        </w:rPr>
      </w:pPr>
      <w:r>
        <w:rPr>
          <w:rFonts w:asciiTheme="minorHAnsi" w:hAnsiTheme="minorHAnsi" w:cstheme="minorBidi"/>
        </w:rPr>
        <w:t xml:space="preserve">Technical Team Lead — </w:t>
      </w:r>
      <w:proofErr w:type="spellStart"/>
      <w:r>
        <w:rPr>
          <w:rFonts w:asciiTheme="minorHAnsi" w:hAnsiTheme="minorHAnsi" w:cstheme="minorBidi"/>
        </w:rPr>
        <w:t>HarteHanks</w:t>
      </w:r>
      <w:proofErr w:type="spellEnd"/>
    </w:p>
    <w:p w14:paraId="628017C0" w14:textId="77777777" w:rsidR="00A02A2C" w:rsidRDefault="009D6635">
      <w:pPr>
        <w:rPr>
          <w:kern w:val="0"/>
          <w14:ligatures w14:val="none"/>
        </w:rPr>
      </w:pPr>
      <w:r>
        <w:rPr>
          <w:b/>
          <w:bCs/>
        </w:rPr>
        <w:t>Iasi, Romania | 2012 - 2016</w:t>
      </w:r>
    </w:p>
    <w:p w14:paraId="0E14A829" w14:textId="65AF438C" w:rsidR="00976B30" w:rsidRDefault="00000000" w:rsidP="00AF1A63">
      <w:r>
        <w:t xml:space="preserve">Led automation engineering for CRUD and data-processing workflows supporting </w:t>
      </w:r>
      <w:r w:rsidR="003D0CBE">
        <w:t xml:space="preserve">enterprise </w:t>
      </w:r>
      <w:r>
        <w:t>client engagements.</w:t>
      </w:r>
    </w:p>
    <w:p w14:paraId="0F014F34" w14:textId="32D498C5" w:rsidR="00DE2C6A" w:rsidRDefault="00AB1792" w:rsidP="00DE2C6A">
      <w:pPr>
        <w:pStyle w:val="Heading1"/>
      </w:pPr>
      <w:r>
        <w:rPr>
          <w:rFonts w:cstheme="minorBidi"/>
        </w:rPr>
        <w:t>Education &amp; Professional Training</w:t>
      </w:r>
    </w:p>
    <w:p w14:paraId="40482C1F" w14:textId="77777777" w:rsidR="00DE2C6A" w:rsidRPr="00DE2C6A" w:rsidRDefault="00DE2C6A" w:rsidP="00DE2C6A">
      <w:pPr>
        <w:pStyle w:val="NormalWeb"/>
        <w:rPr>
          <w:rFonts w:asciiTheme="minorHAnsi" w:hAnsiTheme="minorHAnsi"/>
        </w:rPr>
      </w:pPr>
      <w:r w:rsidRPr="00DE2C6A">
        <w:rPr>
          <w:rStyle w:val="Strong"/>
          <w:rFonts w:asciiTheme="minorHAnsi" w:hAnsiTheme="minorHAnsi"/>
        </w:rPr>
        <w:t>Bug Bounty Hunting &amp; Web Security Testing from Scratch</w:t>
      </w:r>
      <w:r w:rsidRPr="00DE2C6A">
        <w:rPr>
          <w:rFonts w:asciiTheme="minorHAnsi" w:hAnsiTheme="minorHAnsi"/>
        </w:rPr>
        <w:t xml:space="preserve"> — Udemy | Valencia, Spain | 2026–2036</w:t>
      </w:r>
      <w:r w:rsidRPr="00DE2C6A">
        <w:rPr>
          <w:rFonts w:asciiTheme="minorHAnsi" w:hAnsiTheme="minorHAnsi"/>
        </w:rPr>
        <w:br/>
        <w:t>Web vulnerability discovery, OWASP testing, Burp Suite, access control, SQL injection, XSS, SSRF, and XXE.</w:t>
      </w:r>
    </w:p>
    <w:p w14:paraId="2BD17DE0" w14:textId="77777777" w:rsidR="00DE2C6A" w:rsidRPr="00DE2C6A" w:rsidRDefault="00DE2C6A" w:rsidP="00DE2C6A">
      <w:pPr>
        <w:pStyle w:val="NormalWeb"/>
        <w:rPr>
          <w:rFonts w:asciiTheme="minorHAnsi" w:hAnsiTheme="minorHAnsi"/>
        </w:rPr>
      </w:pPr>
      <w:r w:rsidRPr="00DE2C6A">
        <w:rPr>
          <w:rStyle w:val="Strong"/>
          <w:rFonts w:asciiTheme="minorHAnsi" w:hAnsiTheme="minorHAnsi"/>
        </w:rPr>
        <w:t>Website Hacking / Penetration Testing</w:t>
      </w:r>
      <w:r w:rsidRPr="00DE2C6A">
        <w:rPr>
          <w:rFonts w:asciiTheme="minorHAnsi" w:hAnsiTheme="minorHAnsi"/>
        </w:rPr>
        <w:t xml:space="preserve"> — Udemy | Valencia, Spain | 2026–2036</w:t>
      </w:r>
      <w:r w:rsidRPr="00DE2C6A">
        <w:rPr>
          <w:rFonts w:asciiTheme="minorHAnsi" w:hAnsiTheme="minorHAnsi"/>
        </w:rPr>
        <w:br/>
        <w:t>Web reconnaissance, vulnerability exploitation and mitigation, session security, file inclusion, and post-exploitation techniques.</w:t>
      </w:r>
    </w:p>
    <w:p w14:paraId="1ED6C156" w14:textId="77777777" w:rsidR="00DE2C6A" w:rsidRPr="00DE2C6A" w:rsidRDefault="00DE2C6A" w:rsidP="00DE2C6A">
      <w:pPr>
        <w:pStyle w:val="NormalWeb"/>
        <w:rPr>
          <w:rFonts w:asciiTheme="minorHAnsi" w:hAnsiTheme="minorHAnsi"/>
        </w:rPr>
      </w:pPr>
      <w:r w:rsidRPr="00DE2C6A">
        <w:rPr>
          <w:rStyle w:val="Strong"/>
          <w:rFonts w:asciiTheme="minorHAnsi" w:hAnsiTheme="minorHAnsi"/>
        </w:rPr>
        <w:t>Complete Ethical Hacking and Cybersecurity Course</w:t>
      </w:r>
      <w:r w:rsidRPr="00DE2C6A">
        <w:rPr>
          <w:rFonts w:asciiTheme="minorHAnsi" w:hAnsiTheme="minorHAnsi"/>
        </w:rPr>
        <w:t xml:space="preserve"> — [Provider] | [Location] | [Year]</w:t>
      </w:r>
      <w:r w:rsidRPr="00DE2C6A">
        <w:rPr>
          <w:rFonts w:asciiTheme="minorHAnsi" w:hAnsiTheme="minorHAnsi"/>
        </w:rPr>
        <w:br/>
        <w:t xml:space="preserve">Security lab setup, network analysis, vulnerability assessment, exploitation, and tools including Kali Linux, Metasploit, Nmap, </w:t>
      </w:r>
      <w:proofErr w:type="spellStart"/>
      <w:r w:rsidRPr="00DE2C6A">
        <w:rPr>
          <w:rFonts w:asciiTheme="minorHAnsi" w:hAnsiTheme="minorHAnsi"/>
        </w:rPr>
        <w:t>SQLmap</w:t>
      </w:r>
      <w:proofErr w:type="spellEnd"/>
      <w:r w:rsidRPr="00DE2C6A">
        <w:rPr>
          <w:rFonts w:asciiTheme="minorHAnsi" w:hAnsiTheme="minorHAnsi"/>
        </w:rPr>
        <w:t>, and Wireshark.</w:t>
      </w:r>
    </w:p>
    <w:p w14:paraId="2FC3B43E" w14:textId="77777777" w:rsidR="00DE2C6A" w:rsidRPr="00DE2C6A" w:rsidRDefault="00DE2C6A" w:rsidP="00DE2C6A">
      <w:pPr>
        <w:pStyle w:val="NormalWeb"/>
        <w:rPr>
          <w:rFonts w:asciiTheme="minorHAnsi" w:hAnsiTheme="minorHAnsi"/>
        </w:rPr>
      </w:pPr>
      <w:r w:rsidRPr="00DE2C6A">
        <w:rPr>
          <w:rStyle w:val="Strong"/>
          <w:rFonts w:asciiTheme="minorHAnsi" w:hAnsiTheme="minorHAnsi"/>
        </w:rPr>
        <w:t>Solana Web3: Ship Your Product</w:t>
      </w:r>
      <w:r w:rsidRPr="00DE2C6A">
        <w:rPr>
          <w:rFonts w:asciiTheme="minorHAnsi" w:hAnsiTheme="minorHAnsi"/>
        </w:rPr>
        <w:t xml:space="preserve"> — Turbin3 Cohort | Valencia, Spain | 2024–2025</w:t>
      </w:r>
      <w:r w:rsidRPr="00DE2C6A">
        <w:rPr>
          <w:rFonts w:asciiTheme="minorHAnsi" w:hAnsiTheme="minorHAnsi"/>
        </w:rPr>
        <w:br/>
        <w:t>Solana product development, program auditing, frontend integration, and automated testing.</w:t>
      </w:r>
    </w:p>
    <w:p w14:paraId="01E68A9D" w14:textId="77777777" w:rsidR="00DE2C6A" w:rsidRPr="00DE2C6A" w:rsidRDefault="00DE2C6A" w:rsidP="00DE2C6A">
      <w:pPr>
        <w:pStyle w:val="NormalWeb"/>
        <w:rPr>
          <w:rFonts w:asciiTheme="minorHAnsi" w:hAnsiTheme="minorHAnsi"/>
        </w:rPr>
      </w:pPr>
      <w:r w:rsidRPr="00DE2C6A">
        <w:rPr>
          <w:rStyle w:val="Strong"/>
          <w:rFonts w:asciiTheme="minorHAnsi" w:hAnsiTheme="minorHAnsi"/>
        </w:rPr>
        <w:t>Solana Developer</w:t>
      </w:r>
      <w:r w:rsidRPr="00DE2C6A">
        <w:rPr>
          <w:rFonts w:asciiTheme="minorHAnsi" w:hAnsiTheme="minorHAnsi"/>
        </w:rPr>
        <w:t xml:space="preserve"> — Turbin3 Cohort | Valencia, Spain | 2023</w:t>
      </w:r>
      <w:r w:rsidRPr="00DE2C6A">
        <w:rPr>
          <w:rFonts w:asciiTheme="minorHAnsi" w:hAnsiTheme="minorHAnsi"/>
        </w:rPr>
        <w:br/>
        <w:t>Solana architecture, Anchor, token programs, tokenization, payment infrastructure, privacy, and capstone development.</w:t>
      </w:r>
    </w:p>
    <w:p w14:paraId="04606595" w14:textId="77777777" w:rsidR="00DE2C6A" w:rsidRPr="00DE2C6A" w:rsidRDefault="00DE2C6A" w:rsidP="00DE2C6A">
      <w:pPr>
        <w:pStyle w:val="NormalWeb"/>
        <w:rPr>
          <w:rFonts w:asciiTheme="minorHAnsi" w:hAnsiTheme="minorHAnsi"/>
        </w:rPr>
      </w:pPr>
      <w:r w:rsidRPr="00DE2C6A">
        <w:rPr>
          <w:rStyle w:val="Strong"/>
          <w:rFonts w:asciiTheme="minorHAnsi" w:hAnsiTheme="minorHAnsi"/>
        </w:rPr>
        <w:lastRenderedPageBreak/>
        <w:t>Ethereum Blockchain Developer Bootcamp with Solidity</w:t>
      </w:r>
      <w:r w:rsidRPr="00DE2C6A">
        <w:rPr>
          <w:rFonts w:asciiTheme="minorHAnsi" w:hAnsiTheme="minorHAnsi"/>
        </w:rPr>
        <w:t xml:space="preserve"> — Encode Club | Valencia, Spain | 2022</w:t>
      </w:r>
      <w:r w:rsidRPr="00DE2C6A">
        <w:rPr>
          <w:rFonts w:asciiTheme="minorHAnsi" w:hAnsiTheme="minorHAnsi"/>
        </w:rPr>
        <w:br/>
        <w:t>Ethereum blockchain development and smart contract programming with Solidity.</w:t>
      </w:r>
    </w:p>
    <w:p w14:paraId="0125AF9F" w14:textId="77777777" w:rsidR="00DE2C6A" w:rsidRPr="00DE2C6A" w:rsidRDefault="00DE2C6A" w:rsidP="00DE2C6A">
      <w:pPr>
        <w:pStyle w:val="NormalWeb"/>
        <w:rPr>
          <w:rFonts w:asciiTheme="minorHAnsi" w:hAnsiTheme="minorHAnsi"/>
        </w:rPr>
      </w:pPr>
      <w:r w:rsidRPr="00DE2C6A">
        <w:rPr>
          <w:rStyle w:val="Strong"/>
          <w:rFonts w:asciiTheme="minorHAnsi" w:hAnsiTheme="minorHAnsi"/>
        </w:rPr>
        <w:t>ZK Bootcamp</w:t>
      </w:r>
      <w:r w:rsidRPr="00DE2C6A">
        <w:rPr>
          <w:rFonts w:asciiTheme="minorHAnsi" w:hAnsiTheme="minorHAnsi"/>
        </w:rPr>
        <w:t xml:space="preserve"> — Encode Club | Valencia, Spain | 2022</w:t>
      </w:r>
      <w:r w:rsidRPr="00DE2C6A">
        <w:rPr>
          <w:rFonts w:asciiTheme="minorHAnsi" w:hAnsiTheme="minorHAnsi"/>
        </w:rPr>
        <w:br/>
        <w:t>Zero-knowledge proofs, cryptography fundamentals, blockchain concepts, smart contracts, and Web3 development.</w:t>
      </w:r>
    </w:p>
    <w:p w14:paraId="1DCF0A80" w14:textId="77777777" w:rsidR="00DE2C6A" w:rsidRPr="00DE2C6A" w:rsidRDefault="00DE2C6A" w:rsidP="00DE2C6A">
      <w:pPr>
        <w:pStyle w:val="NormalWeb"/>
        <w:rPr>
          <w:rFonts w:asciiTheme="minorHAnsi" w:hAnsiTheme="minorHAnsi"/>
        </w:rPr>
      </w:pPr>
      <w:r w:rsidRPr="00DE2C6A">
        <w:rPr>
          <w:rStyle w:val="Strong"/>
          <w:rFonts w:asciiTheme="minorHAnsi" w:hAnsiTheme="minorHAnsi"/>
        </w:rPr>
        <w:t>Computer Science</w:t>
      </w:r>
      <w:r w:rsidRPr="00DE2C6A">
        <w:rPr>
          <w:rFonts w:asciiTheme="minorHAnsi" w:hAnsiTheme="minorHAnsi"/>
        </w:rPr>
        <w:t xml:space="preserve"> — Alexandru Ioan Cuza University, Faculty of Computer Science | </w:t>
      </w:r>
      <w:proofErr w:type="spellStart"/>
      <w:r w:rsidRPr="00DE2C6A">
        <w:rPr>
          <w:rFonts w:asciiTheme="minorHAnsi" w:hAnsiTheme="minorHAnsi"/>
        </w:rPr>
        <w:t>Iași</w:t>
      </w:r>
      <w:proofErr w:type="spellEnd"/>
      <w:r w:rsidRPr="00DE2C6A">
        <w:rPr>
          <w:rFonts w:asciiTheme="minorHAnsi" w:hAnsiTheme="minorHAnsi"/>
        </w:rPr>
        <w:t>, Romania | 2008–2012</w:t>
      </w:r>
      <w:r w:rsidRPr="00DE2C6A">
        <w:rPr>
          <w:rFonts w:asciiTheme="minorHAnsi" w:hAnsiTheme="minorHAnsi"/>
        </w:rPr>
        <w:br/>
        <w:t>Algorithms, data structures, software engineering, databases, operating systems, networks, distributed computing, and information security.</w:t>
      </w:r>
    </w:p>
    <w:p w14:paraId="28D1CF34" w14:textId="6A212B0F" w:rsidR="00AB1792" w:rsidRPr="00DE2C6A" w:rsidRDefault="00DE2C6A">
      <w:pPr>
        <w:rPr>
          <w:b/>
          <w:bCs/>
        </w:rPr>
      </w:pPr>
      <w:r w:rsidRPr="00DE2C6A">
        <w:rPr>
          <w:b/>
          <w:bCs/>
        </w:rPr>
        <w:t>Languages:</w:t>
      </w:r>
    </w:p>
    <w:p w14:paraId="17D96998" w14:textId="06D67004" w:rsidR="00DE2C6A" w:rsidRDefault="00DE2C6A" w:rsidP="00DE2C6A">
      <w:pPr>
        <w:pStyle w:val="ListParagraph"/>
        <w:numPr>
          <w:ilvl w:val="0"/>
          <w:numId w:val="9"/>
        </w:numPr>
      </w:pPr>
      <w:r>
        <w:t>Romanian – mother language</w:t>
      </w:r>
    </w:p>
    <w:p w14:paraId="299FAE03" w14:textId="14C39813" w:rsidR="00DE2C6A" w:rsidRDefault="00DE2C6A" w:rsidP="00DE2C6A">
      <w:pPr>
        <w:pStyle w:val="ListParagraph"/>
        <w:numPr>
          <w:ilvl w:val="0"/>
          <w:numId w:val="9"/>
        </w:numPr>
      </w:pPr>
      <w:r>
        <w:t>English – C2</w:t>
      </w:r>
    </w:p>
    <w:p w14:paraId="5ED7466E" w14:textId="511DE2CE" w:rsidR="00DE2C6A" w:rsidRDefault="00DE2C6A" w:rsidP="00DE2C6A">
      <w:pPr>
        <w:pStyle w:val="ListParagraph"/>
        <w:numPr>
          <w:ilvl w:val="0"/>
          <w:numId w:val="9"/>
        </w:numPr>
      </w:pPr>
      <w:r>
        <w:t>Swedish – B1</w:t>
      </w:r>
    </w:p>
    <w:p w14:paraId="77CFAE77" w14:textId="4D7AF78C" w:rsidR="005317A9" w:rsidRDefault="00DE2C6A" w:rsidP="005317A9">
      <w:pPr>
        <w:pStyle w:val="ListParagraph"/>
        <w:numPr>
          <w:ilvl w:val="0"/>
          <w:numId w:val="9"/>
        </w:numPr>
      </w:pPr>
      <w:r>
        <w:t>Spanish – B2</w:t>
      </w:r>
    </w:p>
    <w:p w14:paraId="1A39734B" w14:textId="77777777" w:rsidR="003E143E" w:rsidRDefault="003E143E" w:rsidP="003E143E"/>
    <w:p w14:paraId="7373DC44" w14:textId="77777777" w:rsidR="003E143E" w:rsidRDefault="003E143E" w:rsidP="003E143E"/>
    <w:p w14:paraId="3695C83D" w14:textId="77777777" w:rsidR="003E143E" w:rsidRDefault="003E143E" w:rsidP="003E143E"/>
    <w:p w14:paraId="5A206C4A" w14:textId="77777777" w:rsidR="003E143E" w:rsidRDefault="003E143E" w:rsidP="003E143E"/>
    <w:p w14:paraId="47F363A5" w14:textId="77777777" w:rsidR="003E143E" w:rsidRDefault="003E143E" w:rsidP="003E143E"/>
    <w:p w14:paraId="18907849" w14:textId="77777777" w:rsidR="003E143E" w:rsidRDefault="003E143E" w:rsidP="003E143E"/>
    <w:p w14:paraId="70F2C0EF" w14:textId="77777777" w:rsidR="003E143E" w:rsidRDefault="003E143E" w:rsidP="003E143E"/>
    <w:p w14:paraId="5DBEB29A" w14:textId="77777777" w:rsidR="003E143E" w:rsidRDefault="003E143E" w:rsidP="003E143E"/>
    <w:p w14:paraId="0349B4FE" w14:textId="77777777" w:rsidR="003E143E" w:rsidRDefault="003E143E" w:rsidP="003E143E"/>
    <w:p w14:paraId="4DB9A02B" w14:textId="77777777" w:rsidR="003E143E" w:rsidRDefault="003E143E" w:rsidP="003E143E"/>
    <w:p w14:paraId="41D36C03" w14:textId="77777777" w:rsidR="003E143E" w:rsidRDefault="003E143E" w:rsidP="003E143E"/>
    <w:p w14:paraId="40B2D386" w14:textId="77777777" w:rsidR="003E143E" w:rsidRDefault="003E143E" w:rsidP="003E143E"/>
    <w:p w14:paraId="1749901F" w14:textId="77777777" w:rsidR="003E143E" w:rsidRDefault="003E143E" w:rsidP="003E143E"/>
    <w:p w14:paraId="329558F4" w14:textId="77777777" w:rsidR="003E143E" w:rsidRDefault="003E143E" w:rsidP="003E143E"/>
    <w:p w14:paraId="2AC5B1BB" w14:textId="01897F2E" w:rsidR="003E143E" w:rsidRDefault="003E143E" w:rsidP="003E143E">
      <w:r>
        <w:lastRenderedPageBreak/>
        <w:t>Latest letter of Appreciations:</w:t>
      </w:r>
      <w:r>
        <w:rPr>
          <w:noProof/>
        </w:rPr>
        <w:drawing>
          <wp:inline distT="0" distB="0" distL="0" distR="0" wp14:anchorId="34B66661" wp14:editId="7F0C9FCF">
            <wp:extent cx="5600700" cy="7658100"/>
            <wp:effectExtent l="0" t="0" r="0" b="0"/>
            <wp:docPr id="102732640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326407" name="Picture 1027326407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00700" cy="765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A009E3C" wp14:editId="225BC329">
            <wp:extent cx="5638800" cy="7975600"/>
            <wp:effectExtent l="0" t="0" r="0" b="0"/>
            <wp:docPr id="116213977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2139771" name="Picture 116213977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38800" cy="797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E14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44E4D65"/>
    <w:multiLevelType w:val="multilevel"/>
    <w:tmpl w:val="BECAC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E16F8B"/>
    <w:multiLevelType w:val="multilevel"/>
    <w:tmpl w:val="D318E5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6509E7"/>
    <w:multiLevelType w:val="multilevel"/>
    <w:tmpl w:val="34A4EE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D722929"/>
    <w:multiLevelType w:val="multilevel"/>
    <w:tmpl w:val="9F8A2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C2D2A67"/>
    <w:multiLevelType w:val="multilevel"/>
    <w:tmpl w:val="DB363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9A024D8"/>
    <w:multiLevelType w:val="multilevel"/>
    <w:tmpl w:val="74985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4833157"/>
    <w:multiLevelType w:val="hybridMultilevel"/>
    <w:tmpl w:val="105C02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EDF333E"/>
    <w:multiLevelType w:val="multilevel"/>
    <w:tmpl w:val="0CC684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5DE2852"/>
    <w:multiLevelType w:val="multilevel"/>
    <w:tmpl w:val="084EE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19956750">
    <w:abstractNumId w:val="7"/>
  </w:num>
  <w:num w:numId="2" w16cid:durableId="1380664450">
    <w:abstractNumId w:val="8"/>
  </w:num>
  <w:num w:numId="3" w16cid:durableId="1881044581">
    <w:abstractNumId w:val="5"/>
  </w:num>
  <w:num w:numId="4" w16cid:durableId="145324649">
    <w:abstractNumId w:val="3"/>
  </w:num>
  <w:num w:numId="5" w16cid:durableId="720514981">
    <w:abstractNumId w:val="0"/>
  </w:num>
  <w:num w:numId="6" w16cid:durableId="265040700">
    <w:abstractNumId w:val="4"/>
  </w:num>
  <w:num w:numId="7" w16cid:durableId="351804781">
    <w:abstractNumId w:val="1"/>
  </w:num>
  <w:num w:numId="8" w16cid:durableId="321391740">
    <w:abstractNumId w:val="2"/>
  </w:num>
  <w:num w:numId="9" w16cid:durableId="1847866807">
    <w:abstractNumId w:val="6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407D"/>
    <w:rsid w:val="00002A0C"/>
    <w:rsid w:val="00003C58"/>
    <w:rsid w:val="00066692"/>
    <w:rsid w:val="000B5F91"/>
    <w:rsid w:val="000E4DB8"/>
    <w:rsid w:val="00110F3A"/>
    <w:rsid w:val="00116409"/>
    <w:rsid w:val="00134815"/>
    <w:rsid w:val="001723FA"/>
    <w:rsid w:val="001B4211"/>
    <w:rsid w:val="001F27C9"/>
    <w:rsid w:val="002568F4"/>
    <w:rsid w:val="00265CD8"/>
    <w:rsid w:val="00292243"/>
    <w:rsid w:val="002F1D62"/>
    <w:rsid w:val="003349C5"/>
    <w:rsid w:val="00336100"/>
    <w:rsid w:val="003537A4"/>
    <w:rsid w:val="00356540"/>
    <w:rsid w:val="0036235E"/>
    <w:rsid w:val="003704B2"/>
    <w:rsid w:val="003C4A89"/>
    <w:rsid w:val="003D0CBE"/>
    <w:rsid w:val="003E143E"/>
    <w:rsid w:val="0044330D"/>
    <w:rsid w:val="00486B70"/>
    <w:rsid w:val="00493975"/>
    <w:rsid w:val="004E7207"/>
    <w:rsid w:val="00502901"/>
    <w:rsid w:val="005317A9"/>
    <w:rsid w:val="00543E80"/>
    <w:rsid w:val="005857FE"/>
    <w:rsid w:val="00592081"/>
    <w:rsid w:val="005A1F32"/>
    <w:rsid w:val="005A768F"/>
    <w:rsid w:val="005D2EB3"/>
    <w:rsid w:val="006052D5"/>
    <w:rsid w:val="00626985"/>
    <w:rsid w:val="006416D3"/>
    <w:rsid w:val="00660AA6"/>
    <w:rsid w:val="00665F95"/>
    <w:rsid w:val="0069050C"/>
    <w:rsid w:val="006B7623"/>
    <w:rsid w:val="006D5585"/>
    <w:rsid w:val="006E2426"/>
    <w:rsid w:val="00700551"/>
    <w:rsid w:val="00737859"/>
    <w:rsid w:val="00742B63"/>
    <w:rsid w:val="0076044E"/>
    <w:rsid w:val="0076407D"/>
    <w:rsid w:val="00767B0E"/>
    <w:rsid w:val="00796AA0"/>
    <w:rsid w:val="007B6B50"/>
    <w:rsid w:val="007D7C25"/>
    <w:rsid w:val="00884B99"/>
    <w:rsid w:val="008B4C98"/>
    <w:rsid w:val="008D63ED"/>
    <w:rsid w:val="008E69A5"/>
    <w:rsid w:val="008F368D"/>
    <w:rsid w:val="00926E81"/>
    <w:rsid w:val="00976B30"/>
    <w:rsid w:val="00981F01"/>
    <w:rsid w:val="00986EC0"/>
    <w:rsid w:val="009B6444"/>
    <w:rsid w:val="009C141E"/>
    <w:rsid w:val="009D0B1F"/>
    <w:rsid w:val="009D6635"/>
    <w:rsid w:val="00A02A2C"/>
    <w:rsid w:val="00A105BF"/>
    <w:rsid w:val="00A30BE5"/>
    <w:rsid w:val="00A55D51"/>
    <w:rsid w:val="00A65E5A"/>
    <w:rsid w:val="00AB1792"/>
    <w:rsid w:val="00AC71D0"/>
    <w:rsid w:val="00AC7ACA"/>
    <w:rsid w:val="00B75459"/>
    <w:rsid w:val="00B91C52"/>
    <w:rsid w:val="00BA4C9D"/>
    <w:rsid w:val="00BB1A8B"/>
    <w:rsid w:val="00BC3CDA"/>
    <w:rsid w:val="00BD2B68"/>
    <w:rsid w:val="00C00C0E"/>
    <w:rsid w:val="00C31B29"/>
    <w:rsid w:val="00C840FD"/>
    <w:rsid w:val="00C842A3"/>
    <w:rsid w:val="00D1033E"/>
    <w:rsid w:val="00D11ED3"/>
    <w:rsid w:val="00D41708"/>
    <w:rsid w:val="00D42F33"/>
    <w:rsid w:val="00D43332"/>
    <w:rsid w:val="00DD1A3D"/>
    <w:rsid w:val="00DD70A2"/>
    <w:rsid w:val="00DE2C6A"/>
    <w:rsid w:val="00E103C6"/>
    <w:rsid w:val="00E205A6"/>
    <w:rsid w:val="00E43323"/>
    <w:rsid w:val="00E719EA"/>
    <w:rsid w:val="00E81609"/>
    <w:rsid w:val="00EB4DAB"/>
    <w:rsid w:val="00EE7012"/>
    <w:rsid w:val="00EF7E29"/>
    <w:rsid w:val="00F10B6C"/>
    <w:rsid w:val="00F45F14"/>
    <w:rsid w:val="00FA7CE6"/>
    <w:rsid w:val="00FE5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7D49180"/>
  <w15:chartTrackingRefBased/>
  <w15:docId w15:val="{B356517E-C31A-2046-834C-086B03A27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6407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640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6407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6407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6407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6407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6407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6407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6407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6407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76407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6407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6407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6407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6407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6407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6407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6407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6407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640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6407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640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6407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6407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6407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6407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6407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6407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6407D"/>
    <w:rPr>
      <w:b/>
      <w:bCs/>
      <w:smallCaps/>
      <w:color w:val="0F4761" w:themeColor="accent1" w:themeShade="BF"/>
      <w:spacing w:val="5"/>
    </w:rPr>
  </w:style>
  <w:style w:type="character" w:customStyle="1" w:styleId="sr-only">
    <w:name w:val="sr-only"/>
    <w:basedOn w:val="DefaultParagraphFont"/>
    <w:rsid w:val="0076407D"/>
  </w:style>
  <w:style w:type="character" w:styleId="Strong">
    <w:name w:val="Strong"/>
    <w:basedOn w:val="DefaultParagraphFont"/>
    <w:uiPriority w:val="22"/>
    <w:qFormat/>
    <w:rsid w:val="0076407D"/>
    <w:rPr>
      <w:b/>
      <w:bCs/>
    </w:rPr>
  </w:style>
  <w:style w:type="character" w:styleId="Emphasis">
    <w:name w:val="Emphasis"/>
    <w:basedOn w:val="DefaultParagraphFont"/>
    <w:uiPriority w:val="20"/>
    <w:qFormat/>
    <w:rsid w:val="0076407D"/>
    <w:rPr>
      <w:i/>
      <w:iCs/>
    </w:rPr>
  </w:style>
  <w:style w:type="character" w:styleId="BookTitle">
    <w:name w:val="Book Title"/>
    <w:basedOn w:val="DefaultParagraphFont"/>
    <w:uiPriority w:val="33"/>
    <w:qFormat/>
    <w:rsid w:val="00926E81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926E81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paragraph" w:styleId="NoSpacing">
    <w:name w:val="No Spacing"/>
    <w:uiPriority w:val="1"/>
    <w:qFormat/>
    <w:rsid w:val="00926E81"/>
    <w:pPr>
      <w:spacing w:after="0" w:line="240" w:lineRule="auto"/>
    </w:pPr>
  </w:style>
  <w:style w:type="character" w:styleId="SubtleEmphasis">
    <w:name w:val="Subtle Emphasis"/>
    <w:basedOn w:val="DefaultParagraphFont"/>
    <w:uiPriority w:val="19"/>
    <w:qFormat/>
    <w:rsid w:val="00926E81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926E81"/>
    <w:rPr>
      <w:smallCaps/>
      <w:color w:val="5A5A5A" w:themeColor="text1" w:themeTint="A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26E81"/>
    <w:pPr>
      <w:spacing w:before="240" w:after="0"/>
      <w:outlineLvl w:val="9"/>
    </w:pPr>
    <w:rPr>
      <w:sz w:val="32"/>
      <w:szCs w:val="32"/>
    </w:rPr>
  </w:style>
  <w:style w:type="paragraph" w:styleId="NormalWeb">
    <w:name w:val="Normal (Web)"/>
    <w:basedOn w:val="Normal"/>
    <w:uiPriority w:val="99"/>
    <w:semiHidden/>
    <w:unhideWhenUsed/>
    <w:rsid w:val="0044330D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paragraph" w:customStyle="1" w:styleId="p1">
    <w:name w:val="p1"/>
    <w:basedOn w:val="Normal"/>
    <w:rsid w:val="00AB1792"/>
    <w:pPr>
      <w:spacing w:after="0" w:line="240" w:lineRule="auto"/>
    </w:pPr>
    <w:rPr>
      <w:rFonts w:ascii="Helvetica" w:eastAsia="Times New Roman" w:hAnsi="Helvetica" w:cs="Times New Roman"/>
      <w:color w:val="000000"/>
      <w:kern w:val="0"/>
      <w:sz w:val="14"/>
      <w:szCs w:val="14"/>
      <w14:ligatures w14:val="none"/>
    </w:rPr>
  </w:style>
  <w:style w:type="character" w:customStyle="1" w:styleId="apple-converted-space">
    <w:name w:val="apple-converted-space"/>
    <w:basedOn w:val="DefaultParagraphFont"/>
    <w:rsid w:val="00986E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7</Pages>
  <Words>901</Words>
  <Characters>6287</Characters>
  <Application>Microsoft Office Word</Application>
  <DocSecurity>0</DocSecurity>
  <Lines>130</Lines>
  <Paragraphs>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Burlacu</dc:creator>
  <cp:keywords/>
  <dc:description/>
  <cp:lastModifiedBy>Daniel Burlacu</cp:lastModifiedBy>
  <cp:revision>5</cp:revision>
  <dcterms:created xsi:type="dcterms:W3CDTF">2026-09-11T07:28:00Z</dcterms:created>
  <dcterms:modified xsi:type="dcterms:W3CDTF">2026-09-11T14:16:00Z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f379a47-aacf-4160-a213-2afb2ce36c33_Enabled">
    <vt:lpwstr>true</vt:lpwstr>
  </property>
  <property fmtid="{D5CDD505-2E9C-101B-9397-08002B2CF9AE}" pid="3" name="MSIP_Label_1f379a47-aacf-4160-a213-2afb2ce36c33_SetDate">
    <vt:lpwstr>2026-09-11T08:03:33Z</vt:lpwstr>
  </property>
  <property fmtid="{D5CDD505-2E9C-101B-9397-08002B2CF9AE}" pid="4" name="MSIP_Label_1f379a47-aacf-4160-a213-2afb2ce36c33_Method">
    <vt:lpwstr>Standard</vt:lpwstr>
  </property>
  <property fmtid="{D5CDD505-2E9C-101B-9397-08002B2CF9AE}" pid="5" name="MSIP_Label_1f379a47-aacf-4160-a213-2afb2ce36c33_Name">
    <vt:lpwstr>Confidential</vt:lpwstr>
  </property>
  <property fmtid="{D5CDD505-2E9C-101B-9397-08002B2CF9AE}" pid="6" name="MSIP_Label_1f379a47-aacf-4160-a213-2afb2ce36c33_SiteId">
    <vt:lpwstr>4b4e036d-f94b-4209-8f07-6860b3641366</vt:lpwstr>
  </property>
  <property fmtid="{D5CDD505-2E9C-101B-9397-08002B2CF9AE}" pid="7" name="MSIP_Label_1f379a47-aacf-4160-a213-2afb2ce36c33_ActionId">
    <vt:lpwstr>b038054d-9ab1-417a-b44f-414e2b8e19c5</vt:lpwstr>
  </property>
  <property fmtid="{D5CDD505-2E9C-101B-9397-08002B2CF9AE}" pid="8" name="MSIP_Label_1f379a47-aacf-4160-a213-2afb2ce36c33_ContentBits">
    <vt:lpwstr>0</vt:lpwstr>
  </property>
  <property fmtid="{D5CDD505-2E9C-101B-9397-08002B2CF9AE}" pid="9" name="MSIP_Label_1f379a47-aacf-4160-a213-2afb2ce36c33_Tag">
    <vt:lpwstr>50, 3, 0, 1</vt:lpwstr>
  </property>
</Properties>
</file>